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80" w:rsidRDefault="00100380" w:rsidP="00100380">
      <w:pPr>
        <w:pStyle w:val="ListeParagraf"/>
        <w:rPr>
          <w:b/>
          <w:bCs/>
        </w:rPr>
      </w:pPr>
      <w:bookmarkStart w:id="0" w:name="_GoBack"/>
      <w:bookmarkEnd w:id="0"/>
      <w:r>
        <w:rPr>
          <w:b/>
          <w:bCs/>
        </w:rPr>
        <w:t>OKULUMDA BİR SES İKİ NEFES</w:t>
      </w:r>
    </w:p>
    <w:p w:rsidR="00100380" w:rsidRDefault="00100380" w:rsidP="00100380">
      <w:pPr>
        <w:pStyle w:val="ListeParagraf"/>
      </w:pPr>
      <w:r>
        <w:t>2018-</w:t>
      </w:r>
      <w:proofErr w:type="gramStart"/>
      <w:r>
        <w:t>2019  Eğitim</w:t>
      </w:r>
      <w:proofErr w:type="gramEnd"/>
      <w:r>
        <w:t xml:space="preserve"> Öğretim yılı boyunca öğrencilerin Sosyal, Sportif ve Kültürel faaliyetlere katılmalarını sağlayarak, yeni ilgi alanları kazanmaları ve dolayısıyla yetenek ve kişiliklerinin sağlıklı bir şekilde geliştirilmesi amaçlanmaktadır. </w:t>
      </w:r>
      <w:r>
        <w:tab/>
      </w:r>
    </w:p>
    <w:p w:rsidR="00100380" w:rsidRDefault="00100380" w:rsidP="00100380">
      <w:pPr>
        <w:pStyle w:val="ListeParagraf"/>
      </w:pPr>
      <w:r>
        <w:t>Bu kapsamda,</w:t>
      </w:r>
    </w:p>
    <w:p w:rsidR="00100380" w:rsidRDefault="00100380" w:rsidP="00100380">
      <w:pPr>
        <w:pStyle w:val="ListeParagraf"/>
      </w:pPr>
      <w:r>
        <w:t xml:space="preserve">   Okulumuzda Halk Eğitim Merkezi </w:t>
      </w:r>
      <w:proofErr w:type="gramStart"/>
      <w:r>
        <w:t>aracılığıyla  halkoyunu</w:t>
      </w:r>
      <w:proofErr w:type="gramEnd"/>
      <w:r>
        <w:t xml:space="preserve"> ekipleri oluşturulmuştur. </w:t>
      </w:r>
      <w:proofErr w:type="gramStart"/>
      <w:r>
        <w:t>Ümmühan   CEZLAN</w:t>
      </w:r>
      <w:proofErr w:type="gramEnd"/>
      <w:r>
        <w:t xml:space="preserve">  Hocamız eşliğinde 4 grup halinde toplam   75 öğrencimiz faydalanmaktadır.</w:t>
      </w: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4"/>
    <w:rsid w:val="00100380"/>
    <w:rsid w:val="002B5FB4"/>
    <w:rsid w:val="00A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38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3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2019-02-21T09:10:00Z</dcterms:created>
  <dcterms:modified xsi:type="dcterms:W3CDTF">2019-02-21T09:10:00Z</dcterms:modified>
</cp:coreProperties>
</file>